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AC" w:rsidRPr="003F7CAB" w:rsidRDefault="000723AC" w:rsidP="000723A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7CAB">
        <w:rPr>
          <w:rFonts w:ascii="Times New Roman" w:hAnsi="Times New Roman" w:cs="Times New Roman"/>
          <w:b/>
          <w:sz w:val="28"/>
          <w:szCs w:val="24"/>
        </w:rPr>
        <w:t>Scalable Synthes</w:t>
      </w:r>
      <w:r>
        <w:rPr>
          <w:rFonts w:ascii="Times New Roman" w:hAnsi="Times New Roman" w:cs="Times New Roman"/>
          <w:b/>
          <w:sz w:val="28"/>
          <w:szCs w:val="24"/>
        </w:rPr>
        <w:t>e</w:t>
      </w:r>
      <w:r w:rsidRPr="003F7CAB">
        <w:rPr>
          <w:rFonts w:ascii="Times New Roman" w:hAnsi="Times New Roman" w:cs="Times New Roman"/>
          <w:b/>
          <w:sz w:val="28"/>
          <w:szCs w:val="24"/>
        </w:rPr>
        <w:t xml:space="preserve">s of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Mesoscale</w:t>
      </w:r>
      <w:proofErr w:type="spellEnd"/>
      <w:r w:rsidRPr="003F7CAB">
        <w:rPr>
          <w:rFonts w:ascii="Times New Roman" w:hAnsi="Times New Roman" w:cs="Times New Roman"/>
          <w:b/>
          <w:sz w:val="28"/>
          <w:szCs w:val="24"/>
        </w:rPr>
        <w:t xml:space="preserve"> Materials for Energy Storage</w:t>
      </w:r>
    </w:p>
    <w:p w:rsidR="000723AC" w:rsidRDefault="000723AC" w:rsidP="00072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CAB">
        <w:rPr>
          <w:rFonts w:ascii="Times New Roman" w:hAnsi="Times New Roman" w:cs="Times New Roman"/>
          <w:sz w:val="24"/>
          <w:szCs w:val="24"/>
        </w:rPr>
        <w:t>Xiulei (David) Ji</w:t>
      </w:r>
    </w:p>
    <w:p w:rsidR="000723AC" w:rsidRDefault="000723AC" w:rsidP="000723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Professor of Chemistry </w:t>
      </w:r>
    </w:p>
    <w:p w:rsidR="000723AC" w:rsidRPr="000723AC" w:rsidRDefault="000723AC" w:rsidP="000723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Chemistry, Oregon State University, OR, USA, 97331</w:t>
      </w:r>
      <w:bookmarkStart w:id="0" w:name="_GoBack"/>
      <w:bookmarkEnd w:id="0"/>
    </w:p>
    <w:p w:rsidR="00F77287" w:rsidRDefault="00F77287" w:rsidP="003F7CAB">
      <w:pPr>
        <w:jc w:val="both"/>
        <w:rPr>
          <w:rFonts w:ascii="Times New Roman" w:hAnsi="Times New Roman" w:cs="Times New Roman"/>
          <w:sz w:val="24"/>
          <w:szCs w:val="24"/>
        </w:rPr>
      </w:pPr>
      <w:r w:rsidRPr="003F7CAB">
        <w:rPr>
          <w:rFonts w:ascii="Times New Roman" w:hAnsi="Times New Roman" w:cs="Times New Roman"/>
          <w:b/>
          <w:sz w:val="24"/>
          <w:szCs w:val="24"/>
        </w:rPr>
        <w:t>Abstract:</w:t>
      </w:r>
      <w:r w:rsidRPr="003F7CAB">
        <w:rPr>
          <w:rFonts w:ascii="Times New Roman" w:hAnsi="Times New Roman" w:cs="Times New Roman"/>
          <w:sz w:val="24"/>
          <w:szCs w:val="24"/>
        </w:rPr>
        <w:t xml:space="preserve"> </w:t>
      </w:r>
      <w:r w:rsidR="00302ADF">
        <w:rPr>
          <w:rFonts w:ascii="Times New Roman" w:hAnsi="Times New Roman" w:cs="Times New Roman"/>
          <w:sz w:val="24"/>
          <w:szCs w:val="24"/>
        </w:rPr>
        <w:t xml:space="preserve">The last decade has witnessed the successes of </w:t>
      </w:r>
      <w:proofErr w:type="spellStart"/>
      <w:r w:rsidR="00207619">
        <w:rPr>
          <w:rFonts w:ascii="Times New Roman" w:hAnsi="Times New Roman" w:cs="Times New Roman"/>
          <w:sz w:val="24"/>
          <w:szCs w:val="24"/>
        </w:rPr>
        <w:t>n</w:t>
      </w:r>
      <w:r w:rsidR="0069324F">
        <w:rPr>
          <w:rFonts w:ascii="Times New Roman" w:hAnsi="Times New Roman" w:cs="Times New Roman"/>
          <w:sz w:val="24"/>
          <w:szCs w:val="24"/>
        </w:rPr>
        <w:t>anoscale</w:t>
      </w:r>
      <w:proofErr w:type="spellEnd"/>
      <w:r w:rsidR="00207619">
        <w:rPr>
          <w:rFonts w:ascii="Times New Roman" w:hAnsi="Times New Roman" w:cs="Times New Roman"/>
          <w:sz w:val="24"/>
          <w:szCs w:val="24"/>
        </w:rPr>
        <w:t xml:space="preserve"> and</w:t>
      </w:r>
      <w:r w:rsidR="00693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4F">
        <w:rPr>
          <w:rFonts w:ascii="Times New Roman" w:hAnsi="Times New Roman" w:cs="Times New Roman"/>
          <w:sz w:val="24"/>
          <w:szCs w:val="24"/>
        </w:rPr>
        <w:t>mesoscale</w:t>
      </w:r>
      <w:proofErr w:type="spellEnd"/>
      <w:r w:rsidR="0069324F">
        <w:rPr>
          <w:rFonts w:ascii="Times New Roman" w:hAnsi="Times New Roman" w:cs="Times New Roman"/>
          <w:sz w:val="24"/>
          <w:szCs w:val="24"/>
        </w:rPr>
        <w:t xml:space="preserve"> materials</w:t>
      </w:r>
      <w:r w:rsidR="00302ADF">
        <w:rPr>
          <w:rFonts w:ascii="Times New Roman" w:hAnsi="Times New Roman" w:cs="Times New Roman"/>
          <w:sz w:val="24"/>
          <w:szCs w:val="24"/>
        </w:rPr>
        <w:t xml:space="preserve"> in addressing challenge</w:t>
      </w:r>
      <w:r w:rsidR="00207619">
        <w:rPr>
          <w:rFonts w:ascii="Times New Roman" w:hAnsi="Times New Roman" w:cs="Times New Roman"/>
          <w:sz w:val="24"/>
          <w:szCs w:val="24"/>
        </w:rPr>
        <w:t>s</w:t>
      </w:r>
      <w:r w:rsidR="00302ADF">
        <w:rPr>
          <w:rFonts w:ascii="Times New Roman" w:hAnsi="Times New Roman" w:cs="Times New Roman"/>
          <w:sz w:val="24"/>
          <w:szCs w:val="24"/>
        </w:rPr>
        <w:t xml:space="preserve"> </w:t>
      </w:r>
      <w:r w:rsidRPr="003F7CAB">
        <w:rPr>
          <w:rFonts w:ascii="Times New Roman" w:hAnsi="Times New Roman" w:cs="Times New Roman"/>
          <w:sz w:val="24"/>
          <w:szCs w:val="24"/>
        </w:rPr>
        <w:t xml:space="preserve">in </w:t>
      </w:r>
      <w:r w:rsidR="00207619">
        <w:rPr>
          <w:rFonts w:ascii="Times New Roman" w:hAnsi="Times New Roman" w:cs="Times New Roman"/>
          <w:sz w:val="24"/>
          <w:szCs w:val="24"/>
        </w:rPr>
        <w:t>electrochemical</w:t>
      </w:r>
      <w:r w:rsidR="00207619" w:rsidRPr="003F7CAB">
        <w:rPr>
          <w:rFonts w:ascii="Times New Roman" w:hAnsi="Times New Roman" w:cs="Times New Roman"/>
          <w:sz w:val="24"/>
          <w:szCs w:val="24"/>
        </w:rPr>
        <w:t xml:space="preserve"> </w:t>
      </w:r>
      <w:r w:rsidRPr="003F7CAB">
        <w:rPr>
          <w:rFonts w:ascii="Times New Roman" w:hAnsi="Times New Roman" w:cs="Times New Roman"/>
          <w:sz w:val="24"/>
          <w:szCs w:val="24"/>
        </w:rPr>
        <w:t xml:space="preserve">energy storage </w:t>
      </w:r>
      <w:r w:rsidR="00302ADF">
        <w:rPr>
          <w:rFonts w:ascii="Times New Roman" w:hAnsi="Times New Roman" w:cs="Times New Roman"/>
          <w:sz w:val="24"/>
          <w:szCs w:val="24"/>
        </w:rPr>
        <w:t>devices</w:t>
      </w:r>
      <w:r w:rsidRPr="003F7CAB">
        <w:rPr>
          <w:rFonts w:ascii="Times New Roman" w:hAnsi="Times New Roman" w:cs="Times New Roman"/>
          <w:sz w:val="24"/>
          <w:szCs w:val="24"/>
        </w:rPr>
        <w:t xml:space="preserve">. </w:t>
      </w:r>
      <w:r w:rsidR="00302ADF">
        <w:rPr>
          <w:rFonts w:ascii="Times New Roman" w:hAnsi="Times New Roman" w:cs="Times New Roman"/>
          <w:sz w:val="24"/>
          <w:szCs w:val="24"/>
        </w:rPr>
        <w:t xml:space="preserve">Complicated structures have been designed and fabricated. Unfortunately, the </w:t>
      </w:r>
      <w:r w:rsidR="00A53B16">
        <w:rPr>
          <w:rFonts w:ascii="Times New Roman" w:hAnsi="Times New Roman" w:cs="Times New Roman"/>
          <w:sz w:val="24"/>
          <w:szCs w:val="24"/>
        </w:rPr>
        <w:t>affordability</w:t>
      </w:r>
      <w:r w:rsidR="00302ADF">
        <w:rPr>
          <w:rFonts w:ascii="Times New Roman" w:hAnsi="Times New Roman" w:cs="Times New Roman"/>
          <w:sz w:val="24"/>
          <w:szCs w:val="24"/>
        </w:rPr>
        <w:t xml:space="preserve"> and scalability </w:t>
      </w:r>
      <w:r w:rsidR="00207619">
        <w:rPr>
          <w:rFonts w:ascii="Times New Roman" w:hAnsi="Times New Roman" w:cs="Times New Roman"/>
          <w:sz w:val="24"/>
          <w:szCs w:val="24"/>
        </w:rPr>
        <w:t xml:space="preserve">of these materials </w:t>
      </w:r>
      <w:r w:rsidR="00302ADF">
        <w:rPr>
          <w:rFonts w:ascii="Times New Roman" w:hAnsi="Times New Roman" w:cs="Times New Roman"/>
          <w:sz w:val="24"/>
          <w:szCs w:val="24"/>
        </w:rPr>
        <w:t xml:space="preserve">have </w:t>
      </w:r>
      <w:r w:rsidR="00A53B16">
        <w:rPr>
          <w:rFonts w:ascii="Times New Roman" w:hAnsi="Times New Roman" w:cs="Times New Roman"/>
          <w:sz w:val="24"/>
          <w:szCs w:val="24"/>
        </w:rPr>
        <w:t>rarely been considered</w:t>
      </w:r>
      <w:r w:rsidR="00302ADF">
        <w:rPr>
          <w:rFonts w:ascii="Times New Roman" w:hAnsi="Times New Roman" w:cs="Times New Roman"/>
          <w:sz w:val="24"/>
          <w:szCs w:val="24"/>
        </w:rPr>
        <w:t>.</w:t>
      </w:r>
      <w:r w:rsidR="00207619">
        <w:rPr>
          <w:rFonts w:ascii="Times New Roman" w:hAnsi="Times New Roman" w:cs="Times New Roman"/>
          <w:sz w:val="24"/>
          <w:szCs w:val="24"/>
        </w:rPr>
        <w:t xml:space="preserve"> Tedious procedure and</w:t>
      </w:r>
      <w:r w:rsidR="00BD34DE">
        <w:rPr>
          <w:rFonts w:ascii="Times New Roman" w:hAnsi="Times New Roman" w:cs="Times New Roman"/>
          <w:sz w:val="24"/>
          <w:szCs w:val="24"/>
        </w:rPr>
        <w:t>/or</w:t>
      </w:r>
      <w:r w:rsidR="00207619">
        <w:rPr>
          <w:rFonts w:ascii="Times New Roman" w:hAnsi="Times New Roman" w:cs="Times New Roman"/>
          <w:sz w:val="24"/>
          <w:szCs w:val="24"/>
        </w:rPr>
        <w:t xml:space="preserve"> expensive reagents are often used to achieve specific goals.</w:t>
      </w:r>
      <w:r w:rsidR="00302ADF">
        <w:rPr>
          <w:rFonts w:ascii="Times New Roman" w:hAnsi="Times New Roman" w:cs="Times New Roman"/>
          <w:sz w:val="24"/>
          <w:szCs w:val="24"/>
        </w:rPr>
        <w:t xml:space="preserve"> We realize that it </w:t>
      </w:r>
      <w:r w:rsidRPr="003F7CAB">
        <w:rPr>
          <w:rFonts w:ascii="Times New Roman" w:hAnsi="Times New Roman" w:cs="Times New Roman"/>
          <w:sz w:val="24"/>
          <w:szCs w:val="24"/>
        </w:rPr>
        <w:t xml:space="preserve">is </w:t>
      </w:r>
      <w:r w:rsidR="00302ADF">
        <w:rPr>
          <w:rFonts w:ascii="Times New Roman" w:hAnsi="Times New Roman" w:cs="Times New Roman"/>
          <w:sz w:val="24"/>
          <w:szCs w:val="24"/>
        </w:rPr>
        <w:t xml:space="preserve">urgent </w:t>
      </w:r>
      <w:r w:rsidRPr="003F7CAB">
        <w:rPr>
          <w:rFonts w:ascii="Times New Roman" w:hAnsi="Times New Roman" w:cs="Times New Roman"/>
          <w:sz w:val="24"/>
          <w:szCs w:val="24"/>
        </w:rPr>
        <w:t xml:space="preserve">to </w:t>
      </w:r>
      <w:r w:rsidR="00302ADF">
        <w:rPr>
          <w:rFonts w:ascii="Times New Roman" w:hAnsi="Times New Roman" w:cs="Times New Roman"/>
          <w:sz w:val="24"/>
          <w:szCs w:val="24"/>
        </w:rPr>
        <w:t xml:space="preserve">reveal </w:t>
      </w:r>
      <w:r w:rsidR="00207619">
        <w:rPr>
          <w:rFonts w:ascii="Times New Roman" w:hAnsi="Times New Roman" w:cs="Times New Roman"/>
          <w:sz w:val="24"/>
          <w:szCs w:val="24"/>
        </w:rPr>
        <w:t xml:space="preserve">the </w:t>
      </w:r>
      <w:r w:rsidR="00302ADF">
        <w:rPr>
          <w:rFonts w:ascii="Times New Roman" w:hAnsi="Times New Roman" w:cs="Times New Roman"/>
          <w:sz w:val="24"/>
          <w:szCs w:val="24"/>
        </w:rPr>
        <w:t>fundamental</w:t>
      </w:r>
      <w:r w:rsidRPr="003F7CAB">
        <w:rPr>
          <w:rFonts w:ascii="Times New Roman" w:hAnsi="Times New Roman" w:cs="Times New Roman"/>
          <w:sz w:val="24"/>
          <w:szCs w:val="24"/>
        </w:rPr>
        <w:t xml:space="preserve"> </w:t>
      </w:r>
      <w:r w:rsidR="00997116" w:rsidRPr="003F7CAB">
        <w:rPr>
          <w:rFonts w:ascii="Times New Roman" w:hAnsi="Times New Roman" w:cs="Times New Roman"/>
          <w:sz w:val="24"/>
          <w:szCs w:val="24"/>
        </w:rPr>
        <w:t xml:space="preserve">chemistry </w:t>
      </w:r>
      <w:r w:rsidR="00302ADF">
        <w:rPr>
          <w:rFonts w:ascii="Times New Roman" w:hAnsi="Times New Roman" w:cs="Times New Roman"/>
          <w:sz w:val="24"/>
          <w:szCs w:val="24"/>
        </w:rPr>
        <w:t xml:space="preserve">that can potentially </w:t>
      </w:r>
      <w:r w:rsidR="00207619">
        <w:rPr>
          <w:rFonts w:ascii="Times New Roman" w:hAnsi="Times New Roman" w:cs="Times New Roman"/>
          <w:sz w:val="24"/>
          <w:szCs w:val="24"/>
        </w:rPr>
        <w:t>enable</w:t>
      </w:r>
      <w:r w:rsidR="00302ADF">
        <w:rPr>
          <w:rFonts w:ascii="Times New Roman" w:hAnsi="Times New Roman" w:cs="Times New Roman"/>
          <w:sz w:val="24"/>
          <w:szCs w:val="24"/>
        </w:rPr>
        <w:t xml:space="preserve"> </w:t>
      </w:r>
      <w:r w:rsidR="00447A90" w:rsidRPr="003F7CAB">
        <w:rPr>
          <w:rFonts w:ascii="Times New Roman" w:hAnsi="Times New Roman" w:cs="Times New Roman"/>
          <w:sz w:val="24"/>
          <w:szCs w:val="24"/>
        </w:rPr>
        <w:t xml:space="preserve">scalable </w:t>
      </w:r>
      <w:r w:rsidR="00BD34DE">
        <w:rPr>
          <w:rFonts w:ascii="Times New Roman" w:hAnsi="Times New Roman" w:cs="Times New Roman"/>
          <w:sz w:val="24"/>
          <w:szCs w:val="24"/>
        </w:rPr>
        <w:t>manufacturing</w:t>
      </w:r>
      <w:r w:rsidR="00447A90" w:rsidRPr="003F7CAB">
        <w:rPr>
          <w:rFonts w:ascii="Times New Roman" w:hAnsi="Times New Roman" w:cs="Times New Roman"/>
          <w:sz w:val="24"/>
          <w:szCs w:val="24"/>
        </w:rPr>
        <w:t xml:space="preserve"> </w:t>
      </w:r>
      <w:r w:rsidR="0069324F">
        <w:rPr>
          <w:rFonts w:ascii="Times New Roman" w:hAnsi="Times New Roman" w:cs="Times New Roman"/>
          <w:sz w:val="24"/>
          <w:szCs w:val="24"/>
        </w:rPr>
        <w:t xml:space="preserve">and processing </w:t>
      </w:r>
      <w:r w:rsidR="00447A90" w:rsidRPr="003F7CAB">
        <w:rPr>
          <w:rFonts w:ascii="Times New Roman" w:hAnsi="Times New Roman" w:cs="Times New Roman"/>
          <w:sz w:val="24"/>
          <w:szCs w:val="24"/>
        </w:rPr>
        <w:t xml:space="preserve">of </w:t>
      </w:r>
      <w:r w:rsidR="00302ADF">
        <w:rPr>
          <w:rFonts w:ascii="Times New Roman" w:hAnsi="Times New Roman" w:cs="Times New Roman"/>
          <w:sz w:val="24"/>
          <w:szCs w:val="24"/>
        </w:rPr>
        <w:t xml:space="preserve">tailor-designed </w:t>
      </w:r>
      <w:r w:rsidR="00207619">
        <w:rPr>
          <w:rFonts w:ascii="Times New Roman" w:hAnsi="Times New Roman" w:cs="Times New Roman"/>
          <w:sz w:val="24"/>
          <w:szCs w:val="24"/>
        </w:rPr>
        <w:t xml:space="preserve">advanced </w:t>
      </w:r>
      <w:r w:rsidRPr="003F7CAB">
        <w:rPr>
          <w:rFonts w:ascii="Times New Roman" w:hAnsi="Times New Roman" w:cs="Times New Roman"/>
          <w:sz w:val="24"/>
          <w:szCs w:val="24"/>
        </w:rPr>
        <w:t>materials</w:t>
      </w:r>
      <w:r w:rsidR="00997116" w:rsidRPr="003F7CAB">
        <w:rPr>
          <w:rFonts w:ascii="Times New Roman" w:hAnsi="Times New Roman" w:cs="Times New Roman"/>
          <w:sz w:val="24"/>
          <w:szCs w:val="24"/>
        </w:rPr>
        <w:t xml:space="preserve"> with superior </w:t>
      </w:r>
      <w:r w:rsidR="008714E7">
        <w:rPr>
          <w:rFonts w:ascii="Times New Roman" w:hAnsi="Times New Roman" w:cs="Times New Roman"/>
          <w:sz w:val="24"/>
          <w:szCs w:val="24"/>
        </w:rPr>
        <w:t xml:space="preserve">electrochemical </w:t>
      </w:r>
      <w:r w:rsidR="00997116" w:rsidRPr="003F7CAB">
        <w:rPr>
          <w:rFonts w:ascii="Times New Roman" w:hAnsi="Times New Roman" w:cs="Times New Roman"/>
          <w:sz w:val="24"/>
          <w:szCs w:val="24"/>
        </w:rPr>
        <w:t>performances</w:t>
      </w:r>
      <w:r w:rsidR="00585CD9" w:rsidRPr="003F7CAB">
        <w:rPr>
          <w:rFonts w:ascii="Times New Roman" w:hAnsi="Times New Roman" w:cs="Times New Roman"/>
          <w:sz w:val="24"/>
          <w:szCs w:val="24"/>
        </w:rPr>
        <w:t xml:space="preserve">. </w:t>
      </w:r>
      <w:r w:rsidR="00302ADF">
        <w:rPr>
          <w:rFonts w:ascii="Times New Roman" w:hAnsi="Times New Roman" w:cs="Times New Roman"/>
          <w:sz w:val="24"/>
          <w:szCs w:val="24"/>
        </w:rPr>
        <w:t>Currently, our research</w:t>
      </w:r>
      <w:r w:rsidR="00207619">
        <w:rPr>
          <w:rFonts w:ascii="Times New Roman" w:hAnsi="Times New Roman" w:cs="Times New Roman"/>
          <w:sz w:val="24"/>
          <w:szCs w:val="24"/>
        </w:rPr>
        <w:t xml:space="preserve"> at OSU</w:t>
      </w:r>
      <w:r w:rsidR="00302ADF">
        <w:rPr>
          <w:rFonts w:ascii="Times New Roman" w:hAnsi="Times New Roman" w:cs="Times New Roman"/>
          <w:sz w:val="24"/>
          <w:szCs w:val="24"/>
        </w:rPr>
        <w:t xml:space="preserve"> has been </w:t>
      </w:r>
      <w:r w:rsidR="00207619">
        <w:rPr>
          <w:rFonts w:ascii="Times New Roman" w:hAnsi="Times New Roman" w:cs="Times New Roman"/>
          <w:sz w:val="24"/>
          <w:szCs w:val="24"/>
        </w:rPr>
        <w:t xml:space="preserve">mainly </w:t>
      </w:r>
      <w:r w:rsidR="00302ADF">
        <w:rPr>
          <w:rFonts w:ascii="Times New Roman" w:hAnsi="Times New Roman" w:cs="Times New Roman"/>
          <w:sz w:val="24"/>
          <w:szCs w:val="24"/>
        </w:rPr>
        <w:t xml:space="preserve">focused on scalable </w:t>
      </w:r>
      <w:r w:rsidR="00207619">
        <w:rPr>
          <w:rFonts w:ascii="Times New Roman" w:hAnsi="Times New Roman" w:cs="Times New Roman"/>
          <w:sz w:val="24"/>
          <w:szCs w:val="24"/>
        </w:rPr>
        <w:t>chemistry</w:t>
      </w:r>
      <w:r w:rsidR="00302ADF">
        <w:rPr>
          <w:rFonts w:ascii="Times New Roman" w:hAnsi="Times New Roman" w:cs="Times New Roman"/>
          <w:sz w:val="24"/>
          <w:szCs w:val="24"/>
        </w:rPr>
        <w:t xml:space="preserve">, particularly </w:t>
      </w:r>
      <w:r w:rsidR="00A53B16">
        <w:rPr>
          <w:rFonts w:ascii="Times New Roman" w:hAnsi="Times New Roman" w:cs="Times New Roman"/>
          <w:sz w:val="24"/>
          <w:szCs w:val="24"/>
        </w:rPr>
        <w:t xml:space="preserve">for </w:t>
      </w:r>
      <w:r w:rsidR="00302ADF">
        <w:rPr>
          <w:rFonts w:ascii="Times New Roman" w:hAnsi="Times New Roman" w:cs="Times New Roman"/>
          <w:sz w:val="24"/>
          <w:szCs w:val="24"/>
        </w:rPr>
        <w:t xml:space="preserve">carbon </w:t>
      </w:r>
      <w:r w:rsidR="00207619">
        <w:rPr>
          <w:rFonts w:ascii="Times New Roman" w:hAnsi="Times New Roman" w:cs="Times New Roman"/>
          <w:sz w:val="24"/>
          <w:szCs w:val="24"/>
        </w:rPr>
        <w:t>materials</w:t>
      </w:r>
      <w:r w:rsidR="00302ADF">
        <w:rPr>
          <w:rFonts w:ascii="Times New Roman" w:hAnsi="Times New Roman" w:cs="Times New Roman"/>
          <w:sz w:val="24"/>
          <w:szCs w:val="24"/>
        </w:rPr>
        <w:t xml:space="preserve">, </w:t>
      </w:r>
      <w:r w:rsidR="00A53B16">
        <w:rPr>
          <w:rFonts w:ascii="Times New Roman" w:hAnsi="Times New Roman" w:cs="Times New Roman"/>
          <w:sz w:val="24"/>
          <w:szCs w:val="24"/>
        </w:rPr>
        <w:t>in</w:t>
      </w:r>
      <w:r w:rsidR="00302ADF">
        <w:rPr>
          <w:rFonts w:ascii="Times New Roman" w:hAnsi="Times New Roman" w:cs="Times New Roman"/>
          <w:sz w:val="24"/>
          <w:szCs w:val="24"/>
        </w:rPr>
        <w:t xml:space="preserve"> energy devices, including Na-ion batteries and </w:t>
      </w:r>
      <w:proofErr w:type="spellStart"/>
      <w:r w:rsidR="00302ADF">
        <w:rPr>
          <w:rFonts w:ascii="Times New Roman" w:hAnsi="Times New Roman" w:cs="Times New Roman"/>
          <w:sz w:val="24"/>
          <w:szCs w:val="24"/>
        </w:rPr>
        <w:t>supercapacitors</w:t>
      </w:r>
      <w:proofErr w:type="spellEnd"/>
      <w:r w:rsidR="00585CD9" w:rsidRPr="003F7CAB">
        <w:rPr>
          <w:rFonts w:ascii="Times New Roman" w:hAnsi="Times New Roman" w:cs="Times New Roman"/>
          <w:sz w:val="24"/>
          <w:szCs w:val="24"/>
        </w:rPr>
        <w:t xml:space="preserve">. </w:t>
      </w:r>
      <w:r w:rsidR="00BD34DE">
        <w:rPr>
          <w:rFonts w:ascii="Times New Roman" w:hAnsi="Times New Roman" w:cs="Times New Roman"/>
          <w:sz w:val="24"/>
          <w:szCs w:val="24"/>
        </w:rPr>
        <w:t>In the talk, f</w:t>
      </w:r>
      <w:r w:rsidR="002E5F61" w:rsidRPr="003F7CAB">
        <w:rPr>
          <w:rFonts w:ascii="Times New Roman" w:hAnsi="Times New Roman" w:cs="Times New Roman"/>
          <w:sz w:val="24"/>
          <w:szCs w:val="24"/>
        </w:rPr>
        <w:t xml:space="preserve">irstly, </w:t>
      </w:r>
      <w:r w:rsidR="008714E7">
        <w:rPr>
          <w:rFonts w:ascii="Times New Roman" w:hAnsi="Times New Roman" w:cs="Times New Roman"/>
          <w:sz w:val="24"/>
          <w:szCs w:val="24"/>
        </w:rPr>
        <w:t xml:space="preserve">I will </w:t>
      </w:r>
      <w:r w:rsidR="008C35F7">
        <w:rPr>
          <w:rFonts w:ascii="Times New Roman" w:hAnsi="Times New Roman" w:cs="Times New Roman"/>
          <w:sz w:val="24"/>
          <w:szCs w:val="24"/>
        </w:rPr>
        <w:t xml:space="preserve">introduce </w:t>
      </w:r>
      <w:r w:rsidR="00A53B16">
        <w:rPr>
          <w:rFonts w:ascii="Times New Roman" w:hAnsi="Times New Roman" w:cs="Times New Roman"/>
          <w:sz w:val="24"/>
          <w:szCs w:val="24"/>
        </w:rPr>
        <w:t>what</w:t>
      </w:r>
      <w:r w:rsidR="008C35F7">
        <w:rPr>
          <w:rFonts w:ascii="Times New Roman" w:hAnsi="Times New Roman" w:cs="Times New Roman"/>
          <w:sz w:val="24"/>
          <w:szCs w:val="24"/>
        </w:rPr>
        <w:t xml:space="preserve"> we </w:t>
      </w:r>
      <w:r w:rsidR="00207619">
        <w:rPr>
          <w:rFonts w:ascii="Times New Roman" w:hAnsi="Times New Roman" w:cs="Times New Roman"/>
          <w:sz w:val="24"/>
          <w:szCs w:val="24"/>
        </w:rPr>
        <w:t xml:space="preserve">have </w:t>
      </w:r>
      <w:r w:rsidR="008C35F7">
        <w:rPr>
          <w:rFonts w:ascii="Times New Roman" w:hAnsi="Times New Roman" w:cs="Times New Roman"/>
          <w:sz w:val="24"/>
          <w:szCs w:val="24"/>
        </w:rPr>
        <w:t>learned on hard carbon as anodes for Na-ion batteries</w:t>
      </w:r>
      <w:r w:rsidR="002E5F61" w:rsidRPr="003F7CAB">
        <w:rPr>
          <w:rFonts w:ascii="Times New Roman" w:hAnsi="Times New Roman" w:cs="Times New Roman"/>
          <w:sz w:val="24"/>
          <w:szCs w:val="24"/>
        </w:rPr>
        <w:t xml:space="preserve">. </w:t>
      </w:r>
      <w:r w:rsidR="00447A90" w:rsidRPr="003F7CAB">
        <w:rPr>
          <w:rFonts w:ascii="Times New Roman" w:hAnsi="Times New Roman" w:cs="Times New Roman"/>
          <w:sz w:val="24"/>
          <w:szCs w:val="24"/>
        </w:rPr>
        <w:t xml:space="preserve">Secondly, </w:t>
      </w:r>
      <w:r w:rsidR="00E0440E" w:rsidRPr="003F7CAB">
        <w:rPr>
          <w:rFonts w:ascii="Times New Roman" w:hAnsi="Times New Roman" w:cs="Times New Roman"/>
          <w:sz w:val="24"/>
          <w:szCs w:val="24"/>
        </w:rPr>
        <w:t xml:space="preserve">I will </w:t>
      </w:r>
      <w:r w:rsidR="00207619">
        <w:rPr>
          <w:rFonts w:ascii="Times New Roman" w:hAnsi="Times New Roman" w:cs="Times New Roman"/>
          <w:sz w:val="24"/>
          <w:szCs w:val="24"/>
        </w:rPr>
        <w:t>talk about</w:t>
      </w:r>
      <w:r w:rsidR="00E0440E" w:rsidRPr="003F7CAB">
        <w:rPr>
          <w:rFonts w:ascii="Times New Roman" w:hAnsi="Times New Roman" w:cs="Times New Roman"/>
          <w:sz w:val="24"/>
          <w:szCs w:val="24"/>
        </w:rPr>
        <w:t xml:space="preserve"> </w:t>
      </w:r>
      <w:r w:rsidR="00207619">
        <w:rPr>
          <w:rFonts w:ascii="Times New Roman" w:hAnsi="Times New Roman" w:cs="Times New Roman"/>
          <w:sz w:val="24"/>
          <w:szCs w:val="24"/>
        </w:rPr>
        <w:t>our recent discovery that NH</w:t>
      </w:r>
      <w:r w:rsidR="00207619" w:rsidRPr="002076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07619">
        <w:rPr>
          <w:rFonts w:ascii="Times New Roman" w:hAnsi="Times New Roman" w:cs="Times New Roman"/>
          <w:sz w:val="24"/>
          <w:szCs w:val="24"/>
        </w:rPr>
        <w:t xml:space="preserve"> activate</w:t>
      </w:r>
      <w:r w:rsidR="00A53B16">
        <w:rPr>
          <w:rFonts w:ascii="Times New Roman" w:hAnsi="Times New Roman" w:cs="Times New Roman"/>
          <w:sz w:val="24"/>
          <w:szCs w:val="24"/>
        </w:rPr>
        <w:t>s carbon</w:t>
      </w:r>
      <w:r w:rsidR="0020761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BD34DE">
        <w:rPr>
          <w:rFonts w:ascii="Times New Roman" w:hAnsi="Times New Roman" w:cs="Times New Roman"/>
          <w:sz w:val="24"/>
          <w:szCs w:val="24"/>
        </w:rPr>
        <w:t>nano</w:t>
      </w:r>
      <w:r w:rsidR="00207619">
        <w:rPr>
          <w:rFonts w:ascii="Times New Roman" w:hAnsi="Times New Roman" w:cs="Times New Roman"/>
          <w:sz w:val="24"/>
          <w:szCs w:val="24"/>
        </w:rPr>
        <w:t>porosity</w:t>
      </w:r>
      <w:proofErr w:type="spellEnd"/>
      <w:r w:rsidR="00207619">
        <w:rPr>
          <w:rFonts w:ascii="Times New Roman" w:hAnsi="Times New Roman" w:cs="Times New Roman"/>
          <w:sz w:val="24"/>
          <w:szCs w:val="24"/>
        </w:rPr>
        <w:t xml:space="preserve"> generation and </w:t>
      </w:r>
      <w:r w:rsidR="00E0440E" w:rsidRPr="003F7CAB">
        <w:rPr>
          <w:rFonts w:ascii="Times New Roman" w:hAnsi="Times New Roman" w:cs="Times New Roman"/>
          <w:sz w:val="24"/>
          <w:szCs w:val="24"/>
        </w:rPr>
        <w:t>N-doping</w:t>
      </w:r>
      <w:r w:rsidR="00447A90" w:rsidRPr="003F7CAB">
        <w:rPr>
          <w:rFonts w:ascii="Times New Roman" w:hAnsi="Times New Roman" w:cs="Times New Roman"/>
          <w:sz w:val="24"/>
          <w:szCs w:val="24"/>
        </w:rPr>
        <w:t>.</w:t>
      </w:r>
      <w:r w:rsidR="00207619">
        <w:rPr>
          <w:rFonts w:ascii="Times New Roman" w:hAnsi="Times New Roman" w:cs="Times New Roman"/>
          <w:sz w:val="24"/>
          <w:szCs w:val="24"/>
        </w:rPr>
        <w:t xml:space="preserve"> Thirdly</w:t>
      </w:r>
      <w:r w:rsidR="008C35F7">
        <w:rPr>
          <w:rFonts w:ascii="Times New Roman" w:hAnsi="Times New Roman" w:cs="Times New Roman"/>
          <w:sz w:val="24"/>
          <w:szCs w:val="24"/>
        </w:rPr>
        <w:t xml:space="preserve">, </w:t>
      </w:r>
      <w:r w:rsidR="00447A90" w:rsidRPr="003F7CAB">
        <w:rPr>
          <w:rFonts w:ascii="Times New Roman" w:hAnsi="Times New Roman" w:cs="Times New Roman"/>
          <w:sz w:val="24"/>
          <w:szCs w:val="24"/>
        </w:rPr>
        <w:t xml:space="preserve">I will </w:t>
      </w:r>
      <w:r w:rsidR="00207619">
        <w:rPr>
          <w:rFonts w:ascii="Times New Roman" w:hAnsi="Times New Roman" w:cs="Times New Roman"/>
          <w:sz w:val="24"/>
          <w:szCs w:val="24"/>
        </w:rPr>
        <w:t>present</w:t>
      </w:r>
      <w:r w:rsidR="00447A90" w:rsidRPr="003F7CAB">
        <w:rPr>
          <w:rFonts w:ascii="Times New Roman" w:hAnsi="Times New Roman" w:cs="Times New Roman"/>
          <w:sz w:val="24"/>
          <w:szCs w:val="24"/>
        </w:rPr>
        <w:t xml:space="preserve"> </w:t>
      </w:r>
      <w:r w:rsidR="008C35F7">
        <w:rPr>
          <w:rFonts w:ascii="Times New Roman" w:hAnsi="Times New Roman" w:cs="Times New Roman"/>
          <w:sz w:val="24"/>
          <w:szCs w:val="24"/>
        </w:rPr>
        <w:t xml:space="preserve">a </w:t>
      </w:r>
      <w:r w:rsidR="00207619">
        <w:rPr>
          <w:rFonts w:ascii="Times New Roman" w:hAnsi="Times New Roman" w:cs="Times New Roman"/>
          <w:sz w:val="24"/>
          <w:szCs w:val="24"/>
        </w:rPr>
        <w:t xml:space="preserve">simple but powerful </w:t>
      </w:r>
      <w:r w:rsidR="00447A90" w:rsidRPr="003F7CAB">
        <w:rPr>
          <w:rFonts w:ascii="Times New Roman" w:hAnsi="Times New Roman" w:cs="Times New Roman"/>
          <w:sz w:val="24"/>
          <w:szCs w:val="24"/>
        </w:rPr>
        <w:t>ambient hydrolysis deposition (AHD)</w:t>
      </w:r>
      <w:r w:rsidR="00E0440E" w:rsidRPr="003F7CAB">
        <w:rPr>
          <w:rFonts w:ascii="Times New Roman" w:hAnsi="Times New Roman" w:cs="Times New Roman"/>
          <w:sz w:val="24"/>
          <w:szCs w:val="24"/>
        </w:rPr>
        <w:t xml:space="preserve"> </w:t>
      </w:r>
      <w:r w:rsidR="00B84FE4">
        <w:rPr>
          <w:rFonts w:ascii="Times New Roman" w:hAnsi="Times New Roman" w:cs="Times New Roman"/>
          <w:sz w:val="24"/>
          <w:szCs w:val="24"/>
        </w:rPr>
        <w:t>method</w:t>
      </w:r>
      <w:r w:rsidR="008714E7">
        <w:rPr>
          <w:rFonts w:ascii="Times New Roman" w:hAnsi="Times New Roman" w:cs="Times New Roman"/>
          <w:sz w:val="24"/>
          <w:szCs w:val="24"/>
        </w:rPr>
        <w:t>ology</w:t>
      </w:r>
      <w:r w:rsidR="00B84FE4">
        <w:rPr>
          <w:rFonts w:ascii="Times New Roman" w:hAnsi="Times New Roman" w:cs="Times New Roman"/>
          <w:sz w:val="24"/>
          <w:szCs w:val="24"/>
        </w:rPr>
        <w:t xml:space="preserve"> that allows controllable </w:t>
      </w:r>
      <w:r w:rsidR="008714E7">
        <w:rPr>
          <w:rFonts w:ascii="Times New Roman" w:hAnsi="Times New Roman" w:cs="Times New Roman"/>
          <w:sz w:val="24"/>
          <w:szCs w:val="24"/>
        </w:rPr>
        <w:t xml:space="preserve">and </w:t>
      </w:r>
      <w:r w:rsidR="00B84FE4">
        <w:rPr>
          <w:rFonts w:ascii="Times New Roman" w:hAnsi="Times New Roman" w:cs="Times New Roman"/>
          <w:sz w:val="24"/>
          <w:szCs w:val="24"/>
        </w:rPr>
        <w:t>uniform coating of metal oxides on the</w:t>
      </w:r>
      <w:r w:rsidR="00E0440E" w:rsidRPr="003F7CAB">
        <w:rPr>
          <w:rFonts w:ascii="Times New Roman" w:hAnsi="Times New Roman" w:cs="Times New Roman"/>
          <w:sz w:val="24"/>
          <w:szCs w:val="24"/>
        </w:rPr>
        <w:t xml:space="preserve"> surface of porous carbon</w:t>
      </w:r>
      <w:r w:rsidR="00207619">
        <w:rPr>
          <w:rFonts w:ascii="Times New Roman" w:hAnsi="Times New Roman" w:cs="Times New Roman"/>
          <w:sz w:val="24"/>
          <w:szCs w:val="24"/>
        </w:rPr>
        <w:t>s</w:t>
      </w:r>
      <w:r w:rsidR="00447A90" w:rsidRPr="003F7CAB">
        <w:rPr>
          <w:rFonts w:ascii="Times New Roman" w:hAnsi="Times New Roman" w:cs="Times New Roman"/>
          <w:sz w:val="24"/>
          <w:szCs w:val="24"/>
        </w:rPr>
        <w:t xml:space="preserve">. </w:t>
      </w:r>
      <w:r w:rsidR="00BD34DE">
        <w:rPr>
          <w:rFonts w:ascii="Times New Roman" w:hAnsi="Times New Roman" w:cs="Times New Roman"/>
          <w:sz w:val="24"/>
          <w:szCs w:val="24"/>
        </w:rPr>
        <w:t>Lastly</w:t>
      </w:r>
      <w:r w:rsidR="00E0440E" w:rsidRPr="003F7CAB">
        <w:rPr>
          <w:rFonts w:ascii="Times New Roman" w:hAnsi="Times New Roman" w:cs="Times New Roman"/>
          <w:sz w:val="24"/>
          <w:szCs w:val="24"/>
        </w:rPr>
        <w:t xml:space="preserve">, I hope to introduce </w:t>
      </w:r>
      <w:r w:rsidR="00207619">
        <w:rPr>
          <w:rFonts w:ascii="Times New Roman" w:hAnsi="Times New Roman" w:cs="Times New Roman"/>
          <w:sz w:val="24"/>
          <w:szCs w:val="24"/>
        </w:rPr>
        <w:t xml:space="preserve">how </w:t>
      </w:r>
      <w:proofErr w:type="spellStart"/>
      <w:r w:rsidR="00E0440E" w:rsidRPr="003F7CAB">
        <w:rPr>
          <w:rFonts w:ascii="Times New Roman" w:hAnsi="Times New Roman" w:cs="Times New Roman"/>
          <w:sz w:val="24"/>
          <w:szCs w:val="24"/>
        </w:rPr>
        <w:t>magnesiothermic</w:t>
      </w:r>
      <w:proofErr w:type="spellEnd"/>
      <w:r w:rsidR="002E5F61" w:rsidRPr="003F7CAB">
        <w:rPr>
          <w:rFonts w:ascii="Times New Roman" w:hAnsi="Times New Roman" w:cs="Times New Roman"/>
          <w:sz w:val="24"/>
          <w:szCs w:val="24"/>
        </w:rPr>
        <w:t xml:space="preserve"> reactions </w:t>
      </w:r>
      <w:r w:rsidR="00207619">
        <w:rPr>
          <w:rFonts w:ascii="Times New Roman" w:hAnsi="Times New Roman" w:cs="Times New Roman"/>
          <w:sz w:val="24"/>
          <w:szCs w:val="24"/>
        </w:rPr>
        <w:t xml:space="preserve">can be useful for scalable </w:t>
      </w:r>
      <w:proofErr w:type="spellStart"/>
      <w:r w:rsidR="00207619">
        <w:rPr>
          <w:rFonts w:ascii="Times New Roman" w:hAnsi="Times New Roman" w:cs="Times New Roman"/>
          <w:sz w:val="24"/>
          <w:szCs w:val="24"/>
        </w:rPr>
        <w:t>nanomanufacturing</w:t>
      </w:r>
      <w:proofErr w:type="spellEnd"/>
      <w:r w:rsidR="002E5F61" w:rsidRPr="003F7C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C134B" w:rsidRPr="003F7CAB" w:rsidRDefault="002C134B" w:rsidP="003F7C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134B" w:rsidRPr="003F7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87"/>
    <w:rsid w:val="000723AC"/>
    <w:rsid w:val="00085BD5"/>
    <w:rsid w:val="00131FEA"/>
    <w:rsid w:val="00207619"/>
    <w:rsid w:val="002648C5"/>
    <w:rsid w:val="002C134B"/>
    <w:rsid w:val="002E5F61"/>
    <w:rsid w:val="00302ADF"/>
    <w:rsid w:val="003D4895"/>
    <w:rsid w:val="003F7CAB"/>
    <w:rsid w:val="00415E33"/>
    <w:rsid w:val="00447A90"/>
    <w:rsid w:val="00585CD9"/>
    <w:rsid w:val="00673628"/>
    <w:rsid w:val="0069324F"/>
    <w:rsid w:val="00783A47"/>
    <w:rsid w:val="007E6499"/>
    <w:rsid w:val="008714E7"/>
    <w:rsid w:val="008C35F7"/>
    <w:rsid w:val="0092169B"/>
    <w:rsid w:val="00997116"/>
    <w:rsid w:val="00A53B16"/>
    <w:rsid w:val="00A57343"/>
    <w:rsid w:val="00B84FE4"/>
    <w:rsid w:val="00BD34DE"/>
    <w:rsid w:val="00C973FE"/>
    <w:rsid w:val="00D91632"/>
    <w:rsid w:val="00DE1D45"/>
    <w:rsid w:val="00E0440E"/>
    <w:rsid w:val="00EA7338"/>
    <w:rsid w:val="00F01651"/>
    <w:rsid w:val="00F04915"/>
    <w:rsid w:val="00F14FD0"/>
    <w:rsid w:val="00F77287"/>
    <w:rsid w:val="00F9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Ji, David Xiulei</dc:creator>
  <cp:lastModifiedBy>Ji, David Xiulei</cp:lastModifiedBy>
  <cp:revision>3</cp:revision>
  <dcterms:created xsi:type="dcterms:W3CDTF">2014-05-05T07:16:00Z</dcterms:created>
  <dcterms:modified xsi:type="dcterms:W3CDTF">2014-05-08T18:35:00Z</dcterms:modified>
</cp:coreProperties>
</file>